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ADA" w:rsidRDefault="00D75ADA" w:rsidP="00E34A5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color w:val="000000"/>
          <w:sz w:val="24"/>
          <w:szCs w:val="24"/>
        </w:rPr>
      </w:pP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ALLEGATO I – Autocertificazione</w:t>
      </w:r>
    </w:p>
    <w:p w:rsidR="00D75ADA" w:rsidRDefault="00D75AD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896"/>
          <w:tab w:val="right" w:pos="9792"/>
        </w:tabs>
        <w:jc w:val="right"/>
        <w:rPr>
          <w:color w:val="000000"/>
          <w:sz w:val="24"/>
          <w:szCs w:val="24"/>
        </w:rPr>
      </w:pPr>
    </w:p>
    <w:p w:rsidR="00D75ADA" w:rsidRDefault="00E34A5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896"/>
          <w:tab w:val="right" w:pos="9792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 DIRIGENTE SCOLASTICO</w:t>
      </w:r>
    </w:p>
    <w:p w:rsidR="00D75ADA" w:rsidRDefault="00E34A5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896"/>
          <w:tab w:val="right" w:pos="9792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DELL’ISTITUTO COMPRENSIVO “GIOVANNI XXIII” – PACECO (TP)</w:t>
      </w:r>
    </w:p>
    <w:p w:rsidR="00D75ADA" w:rsidRDefault="00D75AD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896"/>
          <w:tab w:val="right" w:pos="9792"/>
        </w:tabs>
        <w:jc w:val="right"/>
        <w:rPr>
          <w:color w:val="000000"/>
          <w:sz w:val="24"/>
          <w:szCs w:val="24"/>
        </w:rPr>
      </w:pPr>
    </w:p>
    <w:p w:rsidR="00D75ADA" w:rsidRDefault="00D75AD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896"/>
          <w:tab w:val="right" w:pos="9792"/>
        </w:tabs>
        <w:jc w:val="center"/>
        <w:rPr>
          <w:color w:val="000000"/>
          <w:sz w:val="24"/>
          <w:szCs w:val="24"/>
        </w:rPr>
      </w:pP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DICHIARAZIONI SOSTITUTIVE </w:t>
      </w:r>
      <w:proofErr w:type="spellStart"/>
      <w:r>
        <w:rPr>
          <w:rFonts w:ascii="Times" w:eastAsia="Times" w:hAnsi="Times" w:cs="Times"/>
          <w:b/>
          <w:color w:val="000000"/>
          <w:sz w:val="24"/>
          <w:szCs w:val="24"/>
        </w:rPr>
        <w:t>DI</w:t>
      </w:r>
      <w:proofErr w:type="spellEnd"/>
      <w:r>
        <w:rPr>
          <w:rFonts w:ascii="Times" w:eastAsia="Times" w:hAnsi="Times" w:cs="Times"/>
          <w:b/>
          <w:color w:val="000000"/>
          <w:sz w:val="24"/>
          <w:szCs w:val="24"/>
        </w:rPr>
        <w:t xml:space="preserve"> CERTIFICAZIONI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(Art. 46 D.P.R. 28 Dicembre 2000, n. 445</w:t>
      </w:r>
      <w:r>
        <w:rPr>
          <w:rFonts w:ascii="Times" w:eastAsia="Times" w:hAnsi="Times" w:cs="Times"/>
          <w:color w:val="000000"/>
          <w:sz w:val="24"/>
          <w:szCs w:val="24"/>
        </w:rPr>
        <w:t>)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eastAsia="Times" w:hAnsi="Times" w:cs="Times"/>
          <w:color w:val="000000"/>
          <w:sz w:val="24"/>
          <w:szCs w:val="24"/>
        </w:rPr>
      </w:pP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Il/la sottoscritto/a 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                                   (cognome) (nome)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nato a </w:t>
      </w:r>
      <w:r>
        <w:rPr>
          <w:rFonts w:ascii="Times" w:eastAsia="Times" w:hAnsi="Times" w:cs="Times"/>
          <w:color w:val="000000"/>
        </w:rPr>
        <w:t xml:space="preserve">__________________________________________________ (______________)   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il </w:t>
      </w:r>
      <w:r>
        <w:rPr>
          <w:rFonts w:ascii="Times" w:eastAsia="Times" w:hAnsi="Times" w:cs="Times"/>
          <w:color w:val="000000"/>
        </w:rPr>
        <w:t>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                                               (luogo)                                                                       (prov.)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residente a </w:t>
      </w:r>
      <w:r>
        <w:rPr>
          <w:rFonts w:ascii="Times" w:eastAsia="Times" w:hAnsi="Times" w:cs="Times"/>
          <w:color w:val="000000"/>
        </w:rPr>
        <w:t xml:space="preserve">______________________________(___________)  </w:t>
      </w:r>
      <w:r>
        <w:rPr>
          <w:rFonts w:ascii="Times" w:eastAsia="Times" w:hAnsi="Times" w:cs="Times"/>
          <w:color w:val="000000"/>
          <w:sz w:val="24"/>
          <w:szCs w:val="24"/>
        </w:rPr>
        <w:t xml:space="preserve">in </w:t>
      </w:r>
      <w:r>
        <w:rPr>
          <w:rFonts w:ascii="Times" w:eastAsia="Times" w:hAnsi="Times" w:cs="Times"/>
          <w:color w:val="000000"/>
        </w:rPr>
        <w:t>Via_____________________________ n. 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</w:rPr>
      </w:pPr>
      <w:r>
        <w:rPr>
          <w:rFonts w:ascii="Times" w:eastAsia="Times" w:hAnsi="Times" w:cs="Times"/>
          <w:color w:val="000000"/>
        </w:rPr>
        <w:t xml:space="preserve">                     </w:t>
      </w:r>
      <w:r>
        <w:rPr>
          <w:rFonts w:ascii="Times" w:eastAsia="Times" w:hAnsi="Times" w:cs="Times"/>
          <w:color w:val="000000"/>
        </w:rPr>
        <w:t xml:space="preserve">                    (luogo)                                    (prov.)                                     (indirizzo)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consapevole delle sanzioni penali, nel caso di dichiarazioni non veritiere e falsità negli atti, richiamate dall’art. 76 D.P.R. 445 del 2</w:t>
      </w:r>
      <w:r>
        <w:rPr>
          <w:rFonts w:ascii="Times" w:eastAsia="Times" w:hAnsi="Times" w:cs="Times"/>
          <w:color w:val="000000"/>
          <w:sz w:val="24"/>
          <w:szCs w:val="24"/>
        </w:rPr>
        <w:t>8/12/2000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eastAsia="Times" w:hAnsi="Times" w:cs="Times"/>
          <w:color w:val="000000"/>
          <w:sz w:val="24"/>
          <w:szCs w:val="24"/>
        </w:rPr>
      </w:pP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b/>
          <w:color w:val="000000"/>
          <w:sz w:val="24"/>
          <w:szCs w:val="24"/>
        </w:rPr>
        <w:t>D I C H I A R A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b/>
          <w:color w:val="000000"/>
          <w:sz w:val="24"/>
          <w:szCs w:val="24"/>
        </w:rPr>
      </w:pP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7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Di essere in possesso del seguente titolo di studio valido per l’accesso al profilo di Assistente amministrativo: 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__________________________________________________________________________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" w:eastAsia="Times" w:hAnsi="Times" w:cs="Times"/>
          <w:color w:val="000000"/>
          <w:sz w:val="24"/>
          <w:szCs w:val="24"/>
        </w:rPr>
      </w:pP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720"/>
        <w:jc w:val="both"/>
        <w:rPr>
          <w:rFonts w:ascii="Times" w:eastAsia="Times" w:hAnsi="Times" w:cs="Times"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>Di essere in possesso di altro diploma di Scuola Secondaria superiore di secondo grado:_____________________________________________________________________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720"/>
        <w:jc w:val="both"/>
        <w:rPr>
          <w:rFonts w:ascii="Times" w:eastAsia="Times" w:hAnsi="Times" w:cs="Times"/>
          <w:b/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 xml:space="preserve">Di essere in possesso del seguente diploma di laurea: </w:t>
      </w:r>
      <w:r>
        <w:rPr>
          <w:rFonts w:ascii="Times" w:eastAsia="Times" w:hAnsi="Times" w:cs="Times"/>
          <w:b/>
          <w:color w:val="000000"/>
          <w:sz w:val="24"/>
          <w:szCs w:val="24"/>
        </w:rPr>
        <w:t>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rFonts w:ascii="Times" w:eastAsia="Times" w:hAnsi="Times" w:cs="Times"/>
          <w:color w:val="000000"/>
          <w:sz w:val="24"/>
          <w:szCs w:val="24"/>
        </w:rPr>
        <w:tab/>
      </w:r>
      <w:r>
        <w:rPr>
          <w:rFonts w:ascii="Times" w:eastAsia="Times" w:hAnsi="Times" w:cs="Times"/>
          <w:color w:val="000000"/>
          <w:sz w:val="24"/>
          <w:szCs w:val="24"/>
        </w:rPr>
        <w:t xml:space="preserve">Di avere svolto l’incarico di sostituto del </w:t>
      </w:r>
      <w:proofErr w:type="spellStart"/>
      <w:r>
        <w:rPr>
          <w:rFonts w:ascii="Times" w:eastAsia="Times" w:hAnsi="Times" w:cs="Times"/>
          <w:color w:val="000000"/>
          <w:sz w:val="24"/>
          <w:szCs w:val="24"/>
        </w:rPr>
        <w:t>D.S.G.A.</w:t>
      </w:r>
      <w:proofErr w:type="spellEnd"/>
      <w:r>
        <w:rPr>
          <w:rFonts w:ascii="Times" w:eastAsia="Times" w:hAnsi="Times" w:cs="Times"/>
          <w:color w:val="000000"/>
          <w:sz w:val="24"/>
          <w:szCs w:val="24"/>
        </w:rPr>
        <w:t xml:space="preserve"> per totali mesi _________</w:t>
      </w:r>
      <w:r>
        <w:rPr>
          <w:color w:val="000000"/>
          <w:sz w:val="24"/>
          <w:szCs w:val="24"/>
        </w:rPr>
        <w:t xml:space="preserve"> (Massimo 60 mesi)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Di godere/non godere della sec</w:t>
      </w:r>
      <w:r>
        <w:rPr>
          <w:color w:val="000000"/>
          <w:sz w:val="24"/>
          <w:szCs w:val="24"/>
        </w:rPr>
        <w:t>onda posizione economica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Di godere/non godere dei benefici della prima posizione economica (art. 7)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Di essere stato titolare di incarico specifico (ex. art. 47) nei seguenti anni scolastici (max. n. 5):______________________________________________________</w:t>
      </w:r>
      <w:r>
        <w:rPr>
          <w:color w:val="000000"/>
          <w:sz w:val="24"/>
          <w:szCs w:val="24"/>
        </w:rPr>
        <w:t>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avere svolto incarichi inerenti il profilo di appartenenza nell’ambito dei seguenti Progetti PON/POR max. n. 8):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</w:t>
      </w:r>
      <w:r>
        <w:rPr>
          <w:color w:val="000000"/>
          <w:sz w:val="24"/>
          <w:szCs w:val="24"/>
        </w:rPr>
        <w:t>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</w:t>
      </w:r>
      <w:r>
        <w:rPr>
          <w:color w:val="000000"/>
          <w:sz w:val="24"/>
          <w:szCs w:val="24"/>
        </w:rPr>
        <w:t>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___________________________________________________________________________</w:t>
      </w:r>
    </w:p>
    <w:p w:rsidR="00D75ADA" w:rsidRDefault="00E34A57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hanging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 essere in possesso di ECDL e/o altre certificazioni (max. 4): 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</w:t>
      </w:r>
      <w:r>
        <w:rPr>
          <w:color w:val="000000"/>
          <w:sz w:val="24"/>
          <w:szCs w:val="24"/>
        </w:rPr>
        <w:t>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Paceco</w:t>
      </w:r>
      <w:proofErr w:type="spellEnd"/>
      <w:r>
        <w:rPr>
          <w:color w:val="000000"/>
          <w:sz w:val="24"/>
          <w:szCs w:val="24"/>
        </w:rPr>
        <w:t>, _____________________                                                                  IL DICHIARANTE</w:t>
      </w:r>
    </w:p>
    <w:p w:rsidR="00D75ADA" w:rsidRDefault="00E34A5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right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_________________________</w:t>
      </w:r>
    </w:p>
    <w:p w:rsidR="00D75ADA" w:rsidRDefault="00D75AD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right"/>
        <w:rPr>
          <w:color w:val="000000"/>
          <w:sz w:val="24"/>
          <w:szCs w:val="24"/>
        </w:rPr>
      </w:pPr>
    </w:p>
    <w:sectPr w:rsidR="00D75ADA" w:rsidSect="00D75ADA">
      <w:pgSz w:w="11906" w:h="16838"/>
      <w:pgMar w:top="284" w:right="1134" w:bottom="28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8336D"/>
    <w:multiLevelType w:val="multilevel"/>
    <w:tmpl w:val="482890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7A597E02"/>
    <w:multiLevelType w:val="multilevel"/>
    <w:tmpl w:val="3F8ADC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D75ADA"/>
    <w:rsid w:val="00D75ADA"/>
    <w:rsid w:val="00E3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75AD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rsid w:val="00D75AD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D75ADA"/>
    <w:pPr>
      <w:keepNext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rsid w:val="00D75ADA"/>
    <w:pPr>
      <w:keepNext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Normale"/>
    <w:rsid w:val="00D75ADA"/>
    <w:pPr>
      <w:keepNext/>
      <w:widowControl w:val="0"/>
      <w:tabs>
        <w:tab w:val="center" w:pos="4896"/>
        <w:tab w:val="right" w:pos="9792"/>
      </w:tabs>
      <w:overflowPunct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Titolo5">
    <w:name w:val="heading 5"/>
    <w:basedOn w:val="normal"/>
    <w:next w:val="normal"/>
    <w:rsid w:val="00D75A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75ADA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D75ADA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75ADA"/>
  </w:style>
  <w:style w:type="table" w:customStyle="1" w:styleId="TableNormal">
    <w:name w:val="Table Normal"/>
    <w:rsid w:val="00D75A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rsid w:val="00D75ADA"/>
    <w:pPr>
      <w:jc w:val="center"/>
    </w:pPr>
    <w:rPr>
      <w:sz w:val="28"/>
    </w:rPr>
  </w:style>
  <w:style w:type="table" w:styleId="Grigliatabella">
    <w:name w:val="Table Grid"/>
    <w:basedOn w:val="Tabellanormale"/>
    <w:rsid w:val="00D75AD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D75AD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"/>
    <w:rsid w:val="00D75A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deltesto3">
    <w:name w:val="Body Text 3"/>
    <w:basedOn w:val="Normale"/>
    <w:rsid w:val="00D75ADA"/>
    <w:pPr>
      <w:spacing w:after="120"/>
    </w:pPr>
    <w:rPr>
      <w:sz w:val="16"/>
      <w:szCs w:val="16"/>
    </w:rPr>
  </w:style>
  <w:style w:type="paragraph" w:styleId="Corpodeltesto">
    <w:name w:val="Body Text"/>
    <w:basedOn w:val="Normale"/>
    <w:rsid w:val="00D75ADA"/>
    <w:pPr>
      <w:spacing w:after="120"/>
    </w:pPr>
  </w:style>
  <w:style w:type="paragraph" w:styleId="Rientrocorpodeltesto">
    <w:name w:val="Body Text Indent"/>
    <w:basedOn w:val="Normale"/>
    <w:qFormat/>
    <w:rsid w:val="00D75ADA"/>
    <w:pPr>
      <w:spacing w:after="120"/>
      <w:ind w:left="283"/>
    </w:pPr>
  </w:style>
  <w:style w:type="character" w:customStyle="1" w:styleId="RientrocorpodeltestoCarattere">
    <w:name w:val="Rientro corpo del testo Carattere"/>
    <w:rsid w:val="00D75ADA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CorpodeltestoCarattere">
    <w:name w:val="Corpo del testo Carattere"/>
    <w:rsid w:val="00D75ADA"/>
    <w:rPr>
      <w:w w:val="100"/>
      <w:position w:val="-1"/>
      <w:sz w:val="24"/>
      <w:szCs w:val="24"/>
      <w:effect w:val="none"/>
      <w:vertAlign w:val="baseline"/>
      <w:cs w:val="0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dJN5KBgmsKoMjQpPQ89Pge4Kw==">AMUW2mX+MN9oJkTMZYTjF791pTbPRqbRQBRhEZPTbmTH8WRfWRvV8da2QN3ZTt156mrjVEgvOPAlHJmxJAYTrRWV0FDdfCWi/tizoYzuxbpPybs/vd9NLfzjZZT804avxdaDyzKcBvYZ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 Paceco</dc:creator>
  <cp:lastModifiedBy>DSGA</cp:lastModifiedBy>
  <cp:revision>2</cp:revision>
  <dcterms:created xsi:type="dcterms:W3CDTF">2021-10-28T10:10:00Z</dcterms:created>
  <dcterms:modified xsi:type="dcterms:W3CDTF">2021-11-05T11:02:00Z</dcterms:modified>
</cp:coreProperties>
</file>